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3C" w:rsidRPr="003E0A50" w:rsidRDefault="00C3003C" w:rsidP="00AD0E9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  <w:r w:rsidRPr="003E0A50">
        <w:rPr>
          <w:rFonts w:eastAsia="Calibri"/>
          <w:b/>
          <w:sz w:val="22"/>
          <w:szCs w:val="22"/>
          <w:lang w:eastAsia="en-US"/>
        </w:rPr>
        <w:t xml:space="preserve">PRILOG </w:t>
      </w:r>
      <w:r>
        <w:rPr>
          <w:rFonts w:eastAsia="Calibri"/>
          <w:b/>
          <w:sz w:val="22"/>
          <w:szCs w:val="22"/>
          <w:lang w:eastAsia="en-US"/>
        </w:rPr>
        <w:t>VII</w:t>
      </w:r>
      <w:r w:rsidR="0039221B">
        <w:rPr>
          <w:rFonts w:eastAsia="Calibri"/>
          <w:b/>
          <w:sz w:val="22"/>
          <w:szCs w:val="22"/>
          <w:lang w:eastAsia="en-US"/>
        </w:rPr>
        <w:t>I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8"/>
        <w:gridCol w:w="5960"/>
      </w:tblGrid>
      <w:tr w:rsidR="00C3003C" w:rsidRPr="003E0A50" w:rsidTr="004B053F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363" w:rsidRDefault="00C3003C" w:rsidP="004B053F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</w:t>
            </w:r>
            <w:r w:rsidR="0047422B">
              <w:rPr>
                <w:rFonts w:eastAsia="Calibri"/>
                <w:sz w:val="22"/>
                <w:szCs w:val="22"/>
                <w:lang w:eastAsia="en-US"/>
              </w:rPr>
              <w:t xml:space="preserve">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B053F">
              <w:rPr>
                <w:sz w:val="26"/>
                <w:szCs w:val="26"/>
              </w:rPr>
              <w:t xml:space="preserve">OBRAZAC ZAHTJEVA ZA SUFINANCIRANJE </w:t>
            </w:r>
          </w:p>
          <w:p w:rsidR="0047422B" w:rsidRDefault="00130C35" w:rsidP="0039221B">
            <w:pPr>
              <w:jc w:val="center"/>
            </w:pPr>
            <w:r>
              <w:rPr>
                <w:sz w:val="26"/>
                <w:szCs w:val="26"/>
              </w:rPr>
              <w:t xml:space="preserve">               </w:t>
            </w:r>
            <w:r w:rsidR="00C3003C" w:rsidRPr="004B053F">
              <w:rPr>
                <w:sz w:val="26"/>
                <w:szCs w:val="26"/>
              </w:rPr>
              <w:t>MJERA</w:t>
            </w:r>
            <w:r w:rsidR="0039221B">
              <w:rPr>
                <w:sz w:val="26"/>
                <w:szCs w:val="26"/>
              </w:rPr>
              <w:t xml:space="preserve"> 8</w:t>
            </w:r>
            <w:r w:rsidR="00C3003C" w:rsidRPr="004B053F">
              <w:rPr>
                <w:sz w:val="26"/>
                <w:szCs w:val="26"/>
              </w:rPr>
              <w:t xml:space="preserve">. </w:t>
            </w:r>
            <w:r w:rsidR="0039221B" w:rsidRPr="0039221B">
              <w:t>POBOLJŠANJE KVALITETE PR</w:t>
            </w:r>
            <w:r w:rsidR="0047422B">
              <w:t>OIZVODA S CILJEM ISKORIŠTAVANJA</w:t>
            </w:r>
          </w:p>
          <w:p w:rsidR="0039221B" w:rsidRPr="0039221B" w:rsidRDefault="0039221B" w:rsidP="0039221B">
            <w:pPr>
              <w:jc w:val="center"/>
            </w:pPr>
            <w:r w:rsidRPr="0039221B">
              <w:t>POTENCIJALA PROIZVODA NA TRŽIŠTU</w:t>
            </w:r>
          </w:p>
          <w:p w:rsidR="00C3003C" w:rsidRPr="003E0A50" w:rsidRDefault="000D645A" w:rsidP="005D3C7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    </w:t>
            </w:r>
          </w:p>
        </w:tc>
      </w:tr>
      <w:tr w:rsidR="00C3003C" w:rsidRPr="003E0A50" w:rsidTr="004B053F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03C" w:rsidRPr="003E0A50" w:rsidRDefault="00C3003C" w:rsidP="00AD0E9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003C" w:rsidRPr="003E0A50" w:rsidTr="004B053F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03C" w:rsidRPr="003E0A50" w:rsidRDefault="00C3003C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Obrazac popunite velikim tiskanim slovima</w:t>
            </w:r>
          </w:p>
        </w:tc>
      </w:tr>
      <w:tr w:rsidR="00C3003C" w:rsidRPr="003E0A50" w:rsidTr="004B053F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910" w:rsidRPr="003E0A50" w:rsidRDefault="00C3003C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Popunjava podnositelj zahtjeva (</w:t>
            </w:r>
            <w:r w:rsidR="00FF0998">
              <w:rPr>
                <w:rFonts w:eastAsia="Calibri"/>
                <w:sz w:val="22"/>
                <w:szCs w:val="22"/>
                <w:lang w:eastAsia="en-US"/>
              </w:rPr>
              <w:t>HPS</w:t>
            </w:r>
            <w:r w:rsidRPr="003E0A50">
              <w:rPr>
                <w:rFonts w:eastAsia="Calibri"/>
                <w:sz w:val="22"/>
                <w:szCs w:val="22"/>
                <w:lang w:eastAsia="en-US"/>
              </w:rPr>
              <w:t>):</w:t>
            </w:r>
          </w:p>
          <w:tbl>
            <w:tblPr>
              <w:tblW w:w="108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9"/>
              <w:gridCol w:w="2269"/>
              <w:gridCol w:w="3278"/>
            </w:tblGrid>
            <w:tr w:rsidR="00204910" w:rsidRPr="003E0A50" w:rsidTr="004B053F">
              <w:tc>
                <w:tcPr>
                  <w:tcW w:w="5279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2F2F2"/>
                </w:tcPr>
                <w:p w:rsidR="00204910" w:rsidRDefault="005D3C73" w:rsidP="00204910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TRAŽENI IZNOS </w:t>
                  </w:r>
                  <w:r w:rsidR="00204910" w:rsidRPr="003E0A50">
                    <w:rPr>
                      <w:rFonts w:eastAsia="Calibri"/>
                      <w:sz w:val="22"/>
                      <w:szCs w:val="22"/>
                      <w:lang w:eastAsia="en-US"/>
                    </w:rPr>
                    <w:t>POTPORE:</w:t>
                  </w:r>
                </w:p>
                <w:p w:rsidR="00D8691F" w:rsidRPr="003E0A50" w:rsidRDefault="00D8691F" w:rsidP="00D869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04910" w:rsidRPr="003E0A50" w:rsidRDefault="00204910" w:rsidP="00204910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7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D8691F" w:rsidRDefault="00D8691F" w:rsidP="00204910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K</w:t>
                  </w:r>
                  <w:r w:rsidR="00204910" w:rsidRPr="003E0A50">
                    <w:rPr>
                      <w:rFonts w:eastAsia="Calibri"/>
                      <w:sz w:val="22"/>
                      <w:szCs w:val="22"/>
                      <w:lang w:eastAsia="en-US"/>
                    </w:rPr>
                    <w:t>n</w:t>
                  </w:r>
                </w:p>
                <w:p w:rsidR="00D8691F" w:rsidRPr="003E0A50" w:rsidRDefault="00D8691F" w:rsidP="00204910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3003C" w:rsidRPr="003E0A50" w:rsidRDefault="00C3003C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003C" w:rsidRPr="003E0A50" w:rsidTr="004B053F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03C" w:rsidRDefault="00C3003C" w:rsidP="004B053F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tbl>
            <w:tblPr>
              <w:tblW w:w="1009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2552"/>
              <w:gridCol w:w="337"/>
              <w:gridCol w:w="337"/>
              <w:gridCol w:w="338"/>
              <w:gridCol w:w="337"/>
              <w:gridCol w:w="338"/>
              <w:gridCol w:w="337"/>
              <w:gridCol w:w="338"/>
              <w:gridCol w:w="337"/>
              <w:gridCol w:w="338"/>
              <w:gridCol w:w="337"/>
              <w:gridCol w:w="338"/>
              <w:gridCol w:w="337"/>
              <w:gridCol w:w="338"/>
              <w:gridCol w:w="337"/>
              <w:gridCol w:w="338"/>
              <w:gridCol w:w="337"/>
              <w:gridCol w:w="338"/>
              <w:gridCol w:w="337"/>
              <w:gridCol w:w="338"/>
              <w:gridCol w:w="337"/>
              <w:gridCol w:w="338"/>
            </w:tblGrid>
            <w:tr w:rsidR="00FF0998" w:rsidRPr="003E0A50" w:rsidTr="004B053F">
              <w:trPr>
                <w:trHeight w:val="268"/>
              </w:trPr>
              <w:tc>
                <w:tcPr>
                  <w:tcW w:w="454" w:type="dxa"/>
                  <w:shd w:val="clear" w:color="auto" w:fill="F2F2F2"/>
                  <w:vAlign w:val="center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3E0A50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  <w:shd w:val="clear" w:color="auto" w:fill="F2F2F2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Naziv podnositelja zahtjeva</w:t>
                  </w:r>
                  <w:r w:rsidRPr="003E0A50"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7087" w:type="dxa"/>
                  <w:gridSpan w:val="21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F0998" w:rsidRPr="003E0A50" w:rsidTr="00FF0998">
              <w:trPr>
                <w:trHeight w:val="541"/>
              </w:trPr>
              <w:tc>
                <w:tcPr>
                  <w:tcW w:w="454" w:type="dxa"/>
                  <w:shd w:val="clear" w:color="auto" w:fill="F2F2F2"/>
                  <w:vAlign w:val="center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3E0A50">
                    <w:rPr>
                      <w:rFonts w:eastAsia="Calibri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2552" w:type="dxa"/>
                  <w:shd w:val="clear" w:color="auto" w:fill="F2F2F2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3E0A50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4B053F">
                    <w:rPr>
                      <w:rFonts w:eastAsia="Calibri"/>
                      <w:sz w:val="22"/>
                      <w:szCs w:val="22"/>
                      <w:lang w:eastAsia="en-US"/>
                    </w:rPr>
                    <w:t>Adresa i sjedište</w:t>
                  </w:r>
                  <w:r w:rsidRPr="003E0A50"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7087" w:type="dxa"/>
                  <w:gridSpan w:val="21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F0998" w:rsidRPr="003E0A50" w:rsidTr="00FF0998">
              <w:trPr>
                <w:trHeight w:val="394"/>
              </w:trPr>
              <w:tc>
                <w:tcPr>
                  <w:tcW w:w="454" w:type="dxa"/>
                  <w:shd w:val="clear" w:color="auto" w:fill="F2F2F2"/>
                  <w:vAlign w:val="center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3E0A50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2552" w:type="dxa"/>
                  <w:shd w:val="clear" w:color="auto" w:fill="F2F2F2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3E0A50">
                    <w:rPr>
                      <w:rFonts w:eastAsia="Calibri"/>
                      <w:sz w:val="22"/>
                      <w:szCs w:val="22"/>
                      <w:lang w:eastAsia="en-US"/>
                    </w:rPr>
                    <w:t>Telefonski broj:</w:t>
                  </w:r>
                </w:p>
              </w:tc>
              <w:tc>
                <w:tcPr>
                  <w:tcW w:w="7087" w:type="dxa"/>
                  <w:gridSpan w:val="21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F0998" w:rsidRPr="003E0A50" w:rsidTr="00132E9A">
              <w:trPr>
                <w:trHeight w:val="392"/>
              </w:trPr>
              <w:tc>
                <w:tcPr>
                  <w:tcW w:w="454" w:type="dxa"/>
                  <w:shd w:val="clear" w:color="auto" w:fill="F2F2F2"/>
                  <w:vAlign w:val="center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3E0A50">
                    <w:rPr>
                      <w:rFonts w:eastAsia="Calibri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2552" w:type="dxa"/>
                  <w:shd w:val="clear" w:color="auto" w:fill="F2F2F2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3E0A50">
                    <w:rPr>
                      <w:rFonts w:eastAsia="Calibri"/>
                      <w:sz w:val="22"/>
                      <w:szCs w:val="22"/>
                      <w:lang w:eastAsia="en-US"/>
                    </w:rPr>
                    <w:t>E-mail:</w:t>
                  </w:r>
                </w:p>
              </w:tc>
              <w:tc>
                <w:tcPr>
                  <w:tcW w:w="7087" w:type="dxa"/>
                  <w:gridSpan w:val="21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F0998" w:rsidRPr="003E0A50" w:rsidTr="00FF0998">
              <w:trPr>
                <w:trHeight w:val="403"/>
              </w:trPr>
              <w:tc>
                <w:tcPr>
                  <w:tcW w:w="454" w:type="dxa"/>
                  <w:shd w:val="clear" w:color="auto" w:fill="F2F2F2"/>
                  <w:vAlign w:val="center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3E0A50">
                    <w:rPr>
                      <w:rFonts w:eastAsia="Calibri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2552" w:type="dxa"/>
                  <w:shd w:val="clear" w:color="auto" w:fill="F2F2F2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3E0A50">
                    <w:rPr>
                      <w:rFonts w:eastAsia="Calibri"/>
                      <w:sz w:val="22"/>
                      <w:szCs w:val="22"/>
                      <w:lang w:eastAsia="en-US"/>
                    </w:rPr>
                    <w:t>OIB:</w:t>
                  </w:r>
                </w:p>
              </w:tc>
              <w:tc>
                <w:tcPr>
                  <w:tcW w:w="3374" w:type="dxa"/>
                  <w:gridSpan w:val="10"/>
                  <w:shd w:val="clear" w:color="auto" w:fill="F2F2F2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F0998" w:rsidRPr="003E0A50" w:rsidTr="007C4AC1">
              <w:trPr>
                <w:trHeight w:val="518"/>
              </w:trPr>
              <w:tc>
                <w:tcPr>
                  <w:tcW w:w="454" w:type="dxa"/>
                  <w:shd w:val="clear" w:color="auto" w:fill="F2F2F2"/>
                  <w:vAlign w:val="center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2552" w:type="dxa"/>
                  <w:shd w:val="clear" w:color="auto" w:fill="F2F2F2"/>
                </w:tcPr>
                <w:p w:rsidR="00FF0998" w:rsidRPr="00DA4EE1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4B053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Odgovorna osoba</w:t>
                  </w:r>
                </w:p>
              </w:tc>
              <w:tc>
                <w:tcPr>
                  <w:tcW w:w="7087" w:type="dxa"/>
                  <w:gridSpan w:val="21"/>
                  <w:shd w:val="clear" w:color="auto" w:fill="F2F2F2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F0998" w:rsidRPr="003E0A50" w:rsidTr="004B053F">
              <w:tc>
                <w:tcPr>
                  <w:tcW w:w="454" w:type="dxa"/>
                  <w:shd w:val="clear" w:color="auto" w:fill="F2F2F2"/>
                  <w:vAlign w:val="center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2552" w:type="dxa"/>
                  <w:shd w:val="clear" w:color="auto" w:fill="F2F2F2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3E0A50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IBAN žiro računa 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podnositelja zahtjeva </w:t>
                  </w:r>
                </w:p>
              </w:tc>
              <w:tc>
                <w:tcPr>
                  <w:tcW w:w="337" w:type="dxa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:rsidR="00FF0998" w:rsidRPr="003E0A50" w:rsidRDefault="00FF0998" w:rsidP="00FF099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FF0998" w:rsidRPr="003E0A50" w:rsidRDefault="00FF0998" w:rsidP="004B053F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C3003C" w:rsidRPr="003E0A50" w:rsidRDefault="00C3003C" w:rsidP="004B053F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b/>
                <w:sz w:val="22"/>
                <w:szCs w:val="22"/>
                <w:lang w:eastAsia="en-US"/>
              </w:rPr>
              <w:t>Zahtjevu prilažem:</w:t>
            </w:r>
          </w:p>
          <w:p w:rsidR="00C3003C" w:rsidRDefault="007D3EAE" w:rsidP="004B053F">
            <w:pPr>
              <w:numPr>
                <w:ilvl w:val="0"/>
                <w:numId w:val="1"/>
              </w:numPr>
              <w:spacing w:line="276" w:lineRule="auto"/>
              <w:ind w:left="175" w:hanging="142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04D2A">
              <w:rPr>
                <w:rFonts w:eastAsia="Calibri"/>
                <w:sz w:val="22"/>
                <w:szCs w:val="22"/>
                <w:lang w:eastAsia="en-US"/>
              </w:rPr>
              <w:t xml:space="preserve">preslike </w:t>
            </w:r>
            <w:r w:rsidR="008E71AF" w:rsidRPr="008E71AF">
              <w:rPr>
                <w:rFonts w:eastAsia="Calibri"/>
                <w:sz w:val="22"/>
                <w:szCs w:val="22"/>
                <w:lang w:eastAsia="en-US"/>
              </w:rPr>
              <w:t xml:space="preserve">originala plaćenih </w:t>
            </w:r>
            <w:r w:rsidR="008E71A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3003C" w:rsidRPr="00504D2A">
              <w:rPr>
                <w:rFonts w:eastAsia="Calibri"/>
                <w:sz w:val="22"/>
                <w:szCs w:val="22"/>
                <w:lang w:eastAsia="en-US"/>
              </w:rPr>
              <w:t xml:space="preserve">računa i dokaz u skladu s čl. </w:t>
            </w:r>
            <w:r w:rsidR="00504D2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772320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C3003C" w:rsidRPr="00504D2A">
              <w:rPr>
                <w:rFonts w:eastAsia="Calibri"/>
                <w:sz w:val="22"/>
                <w:szCs w:val="22"/>
                <w:lang w:eastAsia="en-US"/>
              </w:rPr>
              <w:t xml:space="preserve">. st. </w:t>
            </w:r>
            <w:r w:rsidR="006E7085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C3003C" w:rsidRPr="00504D2A">
              <w:rPr>
                <w:rFonts w:eastAsia="Calibri"/>
                <w:sz w:val="22"/>
                <w:szCs w:val="22"/>
                <w:lang w:eastAsia="en-US"/>
              </w:rPr>
              <w:t xml:space="preserve">. Pravilnika o provedbi mjera Nacionalnog pčelarskog programa za razdoblje od 2017. do 2019. godine (u daljnjem tekstu: Pravilnik) </w:t>
            </w:r>
          </w:p>
          <w:p w:rsidR="00C3003C" w:rsidRPr="002C78B5" w:rsidRDefault="00C3003C" w:rsidP="004B053F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C78B5">
              <w:rPr>
                <w:rFonts w:eastAsia="Calibri"/>
                <w:b/>
                <w:sz w:val="22"/>
                <w:szCs w:val="22"/>
                <w:lang w:eastAsia="en-US"/>
              </w:rPr>
              <w:t>Napomena:</w:t>
            </w:r>
          </w:p>
          <w:p w:rsidR="00C3003C" w:rsidRPr="002C78B5" w:rsidRDefault="00C3003C" w:rsidP="004B053F">
            <w:pPr>
              <w:numPr>
                <w:ilvl w:val="0"/>
                <w:numId w:val="1"/>
              </w:numPr>
              <w:spacing w:after="200" w:line="276" w:lineRule="auto"/>
              <w:ind w:left="175" w:hanging="142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C78B5">
              <w:rPr>
                <w:rFonts w:eastAsia="Calibri"/>
                <w:sz w:val="22"/>
                <w:szCs w:val="22"/>
                <w:lang w:eastAsia="en-US"/>
              </w:rPr>
              <w:t xml:space="preserve">na originalni primjerak računa </w:t>
            </w:r>
            <w:r w:rsidR="000867A0" w:rsidRPr="002C78B5">
              <w:rPr>
                <w:rFonts w:eastAsia="Calibri"/>
                <w:sz w:val="22"/>
                <w:szCs w:val="22"/>
                <w:lang w:eastAsia="en-US"/>
              </w:rPr>
              <w:t xml:space="preserve">korisnik </w:t>
            </w:r>
            <w:r w:rsidRPr="002C78B5">
              <w:rPr>
                <w:rFonts w:eastAsia="Calibri"/>
                <w:sz w:val="22"/>
                <w:szCs w:val="22"/>
                <w:lang w:eastAsia="en-US"/>
              </w:rPr>
              <w:t>mora upisati kemijskom olovkom</w:t>
            </w:r>
            <w:r w:rsidR="00C50A78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2C78B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C78B5" w:rsidRPr="002C78B5">
              <w:rPr>
                <w:rFonts w:eastAsia="Calibri"/>
                <w:b/>
                <w:u w:val="single"/>
              </w:rPr>
              <w:t>NPP 2017</w:t>
            </w:r>
            <w:r w:rsidR="002C78B5" w:rsidRPr="002C78B5">
              <w:rPr>
                <w:rFonts w:eastAsia="Calibri"/>
              </w:rPr>
              <w:t xml:space="preserve">.(za </w:t>
            </w:r>
            <w:proofErr w:type="spellStart"/>
            <w:r w:rsidR="002C78B5" w:rsidRPr="002C78B5">
              <w:rPr>
                <w:rFonts w:eastAsia="Calibri"/>
              </w:rPr>
              <w:t>pč</w:t>
            </w:r>
            <w:proofErr w:type="spellEnd"/>
            <w:r w:rsidR="002C78B5" w:rsidRPr="002C78B5">
              <w:rPr>
                <w:rFonts w:eastAsia="Calibri"/>
              </w:rPr>
              <w:t>. god. 2016</w:t>
            </w:r>
            <w:r w:rsidR="00772320">
              <w:rPr>
                <w:rFonts w:eastAsia="Calibri"/>
              </w:rPr>
              <w:t>.</w:t>
            </w:r>
            <w:r w:rsidR="002C78B5" w:rsidRPr="002C78B5">
              <w:rPr>
                <w:rFonts w:eastAsia="Calibri"/>
              </w:rPr>
              <w:t>/2017</w:t>
            </w:r>
            <w:r w:rsidR="00772320">
              <w:rPr>
                <w:rFonts w:eastAsia="Calibri"/>
              </w:rPr>
              <w:t>.</w:t>
            </w:r>
            <w:r w:rsidR="002C78B5" w:rsidRPr="002C78B5">
              <w:rPr>
                <w:rFonts w:eastAsia="Calibri"/>
              </w:rPr>
              <w:t xml:space="preserve">); </w:t>
            </w:r>
            <w:r w:rsidR="002C78B5" w:rsidRPr="002C78B5">
              <w:rPr>
                <w:rFonts w:eastAsia="Calibri"/>
                <w:b/>
                <w:u w:val="single"/>
              </w:rPr>
              <w:t>NPP 2018</w:t>
            </w:r>
            <w:r w:rsidR="002C78B5" w:rsidRPr="002C78B5">
              <w:rPr>
                <w:rFonts w:eastAsia="Calibri"/>
              </w:rPr>
              <w:t xml:space="preserve">.(za </w:t>
            </w:r>
            <w:proofErr w:type="spellStart"/>
            <w:r w:rsidR="002C78B5" w:rsidRPr="002C78B5">
              <w:rPr>
                <w:rFonts w:eastAsia="Calibri"/>
              </w:rPr>
              <w:t>pč</w:t>
            </w:r>
            <w:proofErr w:type="spellEnd"/>
            <w:r w:rsidR="002C78B5" w:rsidRPr="002C78B5">
              <w:rPr>
                <w:rFonts w:eastAsia="Calibri"/>
              </w:rPr>
              <w:t>. god. 2017</w:t>
            </w:r>
            <w:r w:rsidR="00772320">
              <w:rPr>
                <w:rFonts w:eastAsia="Calibri"/>
              </w:rPr>
              <w:t>.</w:t>
            </w:r>
            <w:r w:rsidR="002C78B5" w:rsidRPr="002C78B5">
              <w:rPr>
                <w:rFonts w:eastAsia="Calibri"/>
              </w:rPr>
              <w:t>/2018</w:t>
            </w:r>
            <w:r w:rsidR="00772320">
              <w:rPr>
                <w:rFonts w:eastAsia="Calibri"/>
              </w:rPr>
              <w:t>.</w:t>
            </w:r>
            <w:r w:rsidR="002C78B5" w:rsidRPr="002C78B5">
              <w:rPr>
                <w:rFonts w:eastAsia="Calibri"/>
              </w:rPr>
              <w:t xml:space="preserve">); </w:t>
            </w:r>
            <w:r w:rsidR="002C78B5" w:rsidRPr="002C78B5">
              <w:rPr>
                <w:rFonts w:eastAsia="Calibri"/>
                <w:b/>
                <w:u w:val="single"/>
              </w:rPr>
              <w:t>NPP 2019</w:t>
            </w:r>
            <w:r w:rsidR="002C78B5" w:rsidRPr="002C78B5">
              <w:rPr>
                <w:rFonts w:eastAsia="Calibri"/>
              </w:rPr>
              <w:t xml:space="preserve">.(za </w:t>
            </w:r>
            <w:proofErr w:type="spellStart"/>
            <w:r w:rsidR="002C78B5" w:rsidRPr="002C78B5">
              <w:rPr>
                <w:rFonts w:eastAsia="Calibri"/>
              </w:rPr>
              <w:t>pč.god</w:t>
            </w:r>
            <w:proofErr w:type="spellEnd"/>
            <w:r w:rsidR="002C78B5" w:rsidRPr="002C78B5">
              <w:rPr>
                <w:rFonts w:eastAsia="Calibri"/>
              </w:rPr>
              <w:t>. 2018</w:t>
            </w:r>
            <w:r w:rsidR="00772320">
              <w:rPr>
                <w:rFonts w:eastAsia="Calibri"/>
              </w:rPr>
              <w:t>.</w:t>
            </w:r>
            <w:r w:rsidR="002C78B5" w:rsidRPr="002C78B5">
              <w:rPr>
                <w:rFonts w:eastAsia="Calibri"/>
              </w:rPr>
              <w:t>/2019</w:t>
            </w:r>
            <w:r w:rsidR="00772320">
              <w:rPr>
                <w:rFonts w:eastAsia="Calibri"/>
              </w:rPr>
              <w:t>.</w:t>
            </w:r>
            <w:r w:rsidR="002C78B5" w:rsidRPr="002C78B5">
              <w:rPr>
                <w:rFonts w:eastAsia="Calibri"/>
              </w:rPr>
              <w:t>),</w:t>
            </w:r>
            <w:r w:rsidRPr="002C78B5">
              <w:rPr>
                <w:rFonts w:eastAsia="Calibri"/>
                <w:sz w:val="22"/>
                <w:szCs w:val="22"/>
                <w:lang w:eastAsia="en-US"/>
              </w:rPr>
              <w:t xml:space="preserve"> kopirati isti i kopiju dostaviti uz zahtjev, a original računa čuvati u svojoj evidenciji</w:t>
            </w:r>
          </w:p>
          <w:p w:rsidR="00C3003C" w:rsidRPr="003E0A50" w:rsidRDefault="00D72DAC" w:rsidP="004B053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C3003C" w:rsidRPr="003E0A50" w:rsidTr="004B053F">
        <w:trPr>
          <w:trHeight w:val="2303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03C" w:rsidRPr="003E0A50" w:rsidRDefault="00C3003C" w:rsidP="004B053F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b/>
                <w:sz w:val="22"/>
                <w:szCs w:val="22"/>
                <w:lang w:eastAsia="en-US"/>
              </w:rPr>
              <w:t>IZJAVA</w:t>
            </w:r>
          </w:p>
          <w:p w:rsidR="00C3003C" w:rsidRPr="003E0A50" w:rsidRDefault="00C3003C" w:rsidP="004B053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Svojim potpisom potvrđujem da:</w:t>
            </w:r>
          </w:p>
          <w:p w:rsidR="00C3003C" w:rsidRPr="003E0A50" w:rsidRDefault="00C3003C" w:rsidP="004B053F">
            <w:pPr>
              <w:numPr>
                <w:ilvl w:val="0"/>
                <w:numId w:val="1"/>
              </w:numPr>
              <w:spacing w:line="276" w:lineRule="auto"/>
              <w:ind w:hanging="56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su podaci na zahtjevu istiniti</w:t>
            </w:r>
          </w:p>
          <w:p w:rsidR="00C3003C" w:rsidRPr="003E0A50" w:rsidRDefault="00C3003C" w:rsidP="004B053F">
            <w:pPr>
              <w:numPr>
                <w:ilvl w:val="0"/>
                <w:numId w:val="1"/>
              </w:numPr>
              <w:spacing w:line="276" w:lineRule="auto"/>
              <w:ind w:hanging="56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sam upoznat s Nacionalnim pčelarskim programom za razdoblje od 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E0A50">
              <w:rPr>
                <w:rFonts w:eastAsia="Calibri"/>
                <w:sz w:val="22"/>
                <w:szCs w:val="22"/>
                <w:lang w:eastAsia="en-US"/>
              </w:rPr>
              <w:t>. do 201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3E0A50">
              <w:rPr>
                <w:rFonts w:eastAsia="Calibri"/>
                <w:sz w:val="22"/>
                <w:szCs w:val="22"/>
                <w:lang w:eastAsia="en-US"/>
              </w:rPr>
              <w:t>. godine</w:t>
            </w:r>
          </w:p>
          <w:p w:rsidR="00C3003C" w:rsidRPr="003E0A50" w:rsidRDefault="00C3003C" w:rsidP="004B053F">
            <w:pPr>
              <w:numPr>
                <w:ilvl w:val="0"/>
                <w:numId w:val="1"/>
              </w:numPr>
              <w:spacing w:line="276" w:lineRule="auto"/>
              <w:ind w:hanging="56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 xml:space="preserve">sam upoznat s Pravilnikom </w:t>
            </w:r>
          </w:p>
          <w:p w:rsidR="00B43C77" w:rsidRDefault="00C3003C" w:rsidP="004B053F">
            <w:pPr>
              <w:numPr>
                <w:ilvl w:val="0"/>
                <w:numId w:val="1"/>
              </w:numPr>
              <w:spacing w:line="276" w:lineRule="auto"/>
              <w:ind w:left="175" w:hanging="17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 xml:space="preserve">ću omogućiti kontrolu na terenu i/ili inspekcijski nadzor te uvid u zahtjev, </w:t>
            </w:r>
            <w:r w:rsidRPr="00AD0E98">
              <w:rPr>
                <w:rFonts w:eastAsia="Calibri"/>
                <w:sz w:val="22"/>
                <w:szCs w:val="22"/>
                <w:lang w:eastAsia="en-US"/>
              </w:rPr>
              <w:t>priloge i račune</w:t>
            </w:r>
            <w:r w:rsidRPr="003E0A50">
              <w:rPr>
                <w:rFonts w:eastAsia="Calibri"/>
                <w:sz w:val="22"/>
                <w:szCs w:val="22"/>
                <w:lang w:eastAsia="en-US"/>
              </w:rPr>
              <w:t xml:space="preserve"> 5 godina od dana podnošenja zahtjeva</w:t>
            </w:r>
          </w:p>
          <w:p w:rsidR="00C3003C" w:rsidRPr="00772320" w:rsidRDefault="00B43C77" w:rsidP="004B053F">
            <w:pPr>
              <w:numPr>
                <w:ilvl w:val="0"/>
                <w:numId w:val="1"/>
              </w:numPr>
              <w:spacing w:line="276" w:lineRule="auto"/>
              <w:ind w:left="175" w:hanging="17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772320">
              <w:rPr>
                <w:rFonts w:eastAsia="Calibri"/>
                <w:sz w:val="22"/>
                <w:szCs w:val="22"/>
              </w:rPr>
              <w:t xml:space="preserve">nisam povezan </w:t>
            </w:r>
            <w:r w:rsidR="00265928" w:rsidRPr="00772320">
              <w:rPr>
                <w:rFonts w:eastAsia="Calibri"/>
                <w:sz w:val="22"/>
                <w:szCs w:val="22"/>
              </w:rPr>
              <w:t xml:space="preserve">vlasničkim </w:t>
            </w:r>
            <w:r w:rsidRPr="00772320">
              <w:rPr>
                <w:rFonts w:eastAsia="Calibri"/>
                <w:sz w:val="22"/>
                <w:szCs w:val="22"/>
              </w:rPr>
              <w:t>odnos</w:t>
            </w:r>
            <w:r w:rsidR="00265928" w:rsidRPr="00772320">
              <w:rPr>
                <w:rFonts w:eastAsia="Calibri"/>
                <w:sz w:val="22"/>
                <w:szCs w:val="22"/>
              </w:rPr>
              <w:t>ima</w:t>
            </w:r>
            <w:r w:rsidRPr="00772320">
              <w:rPr>
                <w:rFonts w:eastAsia="Calibri"/>
                <w:sz w:val="22"/>
                <w:szCs w:val="22"/>
              </w:rPr>
              <w:t xml:space="preserve"> s izdavateljem računa</w:t>
            </w:r>
            <w:r w:rsidR="004F34DB" w:rsidRPr="00772320">
              <w:rPr>
                <w:rFonts w:eastAsia="Calibri"/>
                <w:sz w:val="22"/>
                <w:szCs w:val="22"/>
              </w:rPr>
              <w:t xml:space="preserve"> </w:t>
            </w:r>
            <w:r w:rsidR="008E71AF">
              <w:rPr>
                <w:rFonts w:eastAsia="Calibri"/>
                <w:sz w:val="22"/>
                <w:szCs w:val="22"/>
              </w:rPr>
              <w:t>sukladno stavku 9., članku 4.</w:t>
            </w:r>
            <w:r w:rsidR="008E71AF" w:rsidRPr="008300E0">
              <w:rPr>
                <w:rFonts w:eastAsia="Calibri"/>
                <w:sz w:val="22"/>
                <w:szCs w:val="22"/>
              </w:rPr>
              <w:t xml:space="preserve"> </w:t>
            </w:r>
            <w:r w:rsidR="004F34DB" w:rsidRPr="00772320">
              <w:rPr>
                <w:rFonts w:eastAsia="Calibri"/>
                <w:sz w:val="22"/>
                <w:szCs w:val="22"/>
              </w:rPr>
              <w:t>i</w:t>
            </w:r>
          </w:p>
          <w:p w:rsidR="00C3003C" w:rsidRPr="003E0A50" w:rsidRDefault="00C3003C" w:rsidP="004B053F">
            <w:pPr>
              <w:numPr>
                <w:ilvl w:val="0"/>
                <w:numId w:val="1"/>
              </w:numPr>
              <w:spacing w:line="276" w:lineRule="auto"/>
              <w:ind w:left="175" w:hanging="17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nisam u ovoj pčelarskoj godini po priloženim računima ostvario potporu iz drugih izvora</w:t>
            </w:r>
          </w:p>
        </w:tc>
      </w:tr>
      <w:tr w:rsidR="00C3003C" w:rsidRPr="003E0A50" w:rsidTr="004B053F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03C" w:rsidRPr="003E0A50" w:rsidRDefault="00C3003C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003C" w:rsidRPr="003E0A50" w:rsidTr="004B053F">
        <w:trPr>
          <w:trHeight w:val="567"/>
        </w:trPr>
        <w:tc>
          <w:tcPr>
            <w:tcW w:w="4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003C" w:rsidRPr="003E0A50" w:rsidRDefault="00C3003C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Datum:</w:t>
            </w:r>
          </w:p>
        </w:tc>
        <w:tc>
          <w:tcPr>
            <w:tcW w:w="5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003C" w:rsidRPr="003E0A50" w:rsidRDefault="00C3003C" w:rsidP="00601AD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Pečat i potpis</w:t>
            </w:r>
            <w:r w:rsidR="00601AD6">
              <w:rPr>
                <w:rFonts w:eastAsia="Calibri"/>
                <w:sz w:val="22"/>
                <w:szCs w:val="22"/>
                <w:lang w:eastAsia="en-US"/>
              </w:rPr>
              <w:t xml:space="preserve"> odgovorne osobe</w:t>
            </w:r>
            <w:r w:rsidR="00601AD6" w:rsidRPr="003E0A50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</w:tr>
      <w:tr w:rsidR="00C3003C" w:rsidRPr="003E0A50" w:rsidTr="004B053F">
        <w:trPr>
          <w:trHeight w:val="290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03C" w:rsidRPr="003E0A50" w:rsidRDefault="00C3003C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3003C" w:rsidRPr="003E0A50" w:rsidRDefault="00C3003C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Zahtjev u tiskanom obliku pošaljite na adresu: Agencija za plaćanja u poljoprivredi, ribarstvu i ruralnom razvoju – pomoć za sektor pčelarstva M</w:t>
            </w:r>
            <w:r w:rsidR="00E752E9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3E0A50">
              <w:rPr>
                <w:rFonts w:eastAsia="Calibri"/>
                <w:sz w:val="22"/>
                <w:szCs w:val="22"/>
                <w:lang w:eastAsia="en-US"/>
              </w:rPr>
              <w:t>, Ulica grada Vukovara 269d, 10 000 Zagreb</w:t>
            </w:r>
          </w:p>
        </w:tc>
      </w:tr>
    </w:tbl>
    <w:p w:rsidR="00692E59" w:rsidRDefault="00692E59"/>
    <w:sectPr w:rsidR="00692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57A5C"/>
    <w:multiLevelType w:val="hybridMultilevel"/>
    <w:tmpl w:val="DDD49E6E"/>
    <w:lvl w:ilvl="0" w:tplc="5EE04A76">
      <w:numFmt w:val="bullet"/>
      <w:suff w:val="space"/>
      <w:lvlText w:val="-"/>
      <w:lvlJc w:val="left"/>
      <w:pPr>
        <w:ind w:left="567" w:hanging="207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EcauTeiKcifeu51bpzsThUAX5Ms/fh9MjXJaa72Pzz7GQjr+F+0BNKyH9EqpMrCEGk9agoRLqMFNEmrDJIb1w==" w:salt="PDHcQNM3is3GvJsXWllJT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3C"/>
    <w:rsid w:val="000867A0"/>
    <w:rsid w:val="000C7B84"/>
    <w:rsid w:val="000D645A"/>
    <w:rsid w:val="00130C35"/>
    <w:rsid w:val="00132E9A"/>
    <w:rsid w:val="0017695C"/>
    <w:rsid w:val="00204910"/>
    <w:rsid w:val="00257EF5"/>
    <w:rsid w:val="00265928"/>
    <w:rsid w:val="002B5F41"/>
    <w:rsid w:val="002C78B5"/>
    <w:rsid w:val="0039221B"/>
    <w:rsid w:val="003D58C2"/>
    <w:rsid w:val="0047059E"/>
    <w:rsid w:val="00472DB3"/>
    <w:rsid w:val="0047422B"/>
    <w:rsid w:val="004F34DB"/>
    <w:rsid w:val="00504D2A"/>
    <w:rsid w:val="005075A4"/>
    <w:rsid w:val="00544EE4"/>
    <w:rsid w:val="00574C45"/>
    <w:rsid w:val="005D3C73"/>
    <w:rsid w:val="005F3408"/>
    <w:rsid w:val="00601AD6"/>
    <w:rsid w:val="0061106A"/>
    <w:rsid w:val="006764ED"/>
    <w:rsid w:val="00692E59"/>
    <w:rsid w:val="006C68FB"/>
    <w:rsid w:val="006E7085"/>
    <w:rsid w:val="00772320"/>
    <w:rsid w:val="007C0D75"/>
    <w:rsid w:val="007C4AC1"/>
    <w:rsid w:val="007D337C"/>
    <w:rsid w:val="007D3EAE"/>
    <w:rsid w:val="007D5D59"/>
    <w:rsid w:val="00855D68"/>
    <w:rsid w:val="008E71AF"/>
    <w:rsid w:val="008F4384"/>
    <w:rsid w:val="00906363"/>
    <w:rsid w:val="00A8039B"/>
    <w:rsid w:val="00AB386E"/>
    <w:rsid w:val="00AD0E98"/>
    <w:rsid w:val="00B43C77"/>
    <w:rsid w:val="00B65519"/>
    <w:rsid w:val="00C3003C"/>
    <w:rsid w:val="00C50A78"/>
    <w:rsid w:val="00CE764F"/>
    <w:rsid w:val="00D72DAC"/>
    <w:rsid w:val="00D8691F"/>
    <w:rsid w:val="00E6346A"/>
    <w:rsid w:val="00E752E9"/>
    <w:rsid w:val="00EB61E4"/>
    <w:rsid w:val="00EC33DF"/>
    <w:rsid w:val="00F25932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8225F-B9FD-4CA3-8505-0C05786B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urziv1">
    <w:name w:val="kurziv1"/>
    <w:basedOn w:val="DefaultParagraphFont"/>
    <w:rsid w:val="000D64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Beg</dc:creator>
  <cp:keywords/>
  <dc:description/>
  <cp:lastModifiedBy>Darija Marijanović</cp:lastModifiedBy>
  <cp:revision>2</cp:revision>
  <dcterms:created xsi:type="dcterms:W3CDTF">2017-03-09T14:15:00Z</dcterms:created>
  <dcterms:modified xsi:type="dcterms:W3CDTF">2017-03-09T14:15:00Z</dcterms:modified>
</cp:coreProperties>
</file>